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E7ADBF2" w14:textId="560747C6" w:rsidR="000B6EB1" w:rsidRPr="00342671" w:rsidRDefault="000B6EB1" w:rsidP="000B6EB1">
      <w:pPr>
        <w:tabs>
          <w:tab w:val="center" w:pos="4873"/>
          <w:tab w:val="left" w:pos="7155"/>
        </w:tabs>
        <w:jc w:val="left"/>
        <w:rPr>
          <w:color w:val="000000" w:themeColor="text1"/>
        </w:rPr>
      </w:pPr>
      <w:r w:rsidRPr="00342671">
        <w:rPr>
          <w:b/>
          <w:bCs/>
          <w:color w:val="000000" w:themeColor="text1"/>
        </w:rPr>
        <w:tab/>
        <w:t>アンケートご協力のお願い</w:t>
      </w:r>
    </w:p>
    <w:p w14:paraId="18FF9CC2" w14:textId="77777777" w:rsidR="000B6EB1" w:rsidRPr="00342671" w:rsidRDefault="000B6EB1" w:rsidP="000B6EB1">
      <w:pPr>
        <w:rPr>
          <w:color w:val="000000" w:themeColor="text1"/>
        </w:rPr>
      </w:pPr>
    </w:p>
    <w:p w14:paraId="1A549C6C" w14:textId="4B09DF47" w:rsidR="000B6EB1" w:rsidRPr="00342671" w:rsidRDefault="000B6EB1" w:rsidP="000B6EB1">
      <w:pPr>
        <w:ind w:firstLineChars="100" w:firstLine="210"/>
        <w:rPr>
          <w:color w:val="000000" w:themeColor="text1"/>
        </w:rPr>
      </w:pPr>
      <w:r w:rsidRPr="00342671">
        <w:rPr>
          <w:color w:val="000000" w:themeColor="text1"/>
        </w:rPr>
        <w:t>この度、</w:t>
      </w:r>
      <w:r w:rsidR="00F75438">
        <w:rPr>
          <w:rFonts w:hint="eastAsia"/>
          <w:color w:val="000000" w:themeColor="text1"/>
        </w:rPr>
        <w:t>公益社団法人日本精神保健福祉士協会</w:t>
      </w:r>
      <w:r w:rsidRPr="00342671">
        <w:rPr>
          <w:rFonts w:hint="eastAsia"/>
          <w:color w:val="000000" w:themeColor="text1"/>
        </w:rPr>
        <w:t>では</w:t>
      </w:r>
      <w:r w:rsidRPr="00342671">
        <w:rPr>
          <w:color w:val="000000" w:themeColor="text1"/>
        </w:rPr>
        <w:t>「</w:t>
      </w:r>
      <w:r w:rsidR="001D7E7D">
        <w:rPr>
          <w:color w:val="000000" w:themeColor="text1"/>
        </w:rPr>
        <w:t>就労移行支援事業</w:t>
      </w:r>
      <w:r w:rsidRPr="00342671">
        <w:rPr>
          <w:color w:val="000000" w:themeColor="text1"/>
        </w:rPr>
        <w:t>における就労後６ヶ月のフォローアップ</w:t>
      </w:r>
      <w:r w:rsidR="00AB4185">
        <w:rPr>
          <w:color w:val="000000" w:themeColor="text1"/>
        </w:rPr>
        <w:t>実態調査</w:t>
      </w:r>
      <w:r w:rsidRPr="00342671">
        <w:rPr>
          <w:color w:val="000000" w:themeColor="text1"/>
        </w:rPr>
        <w:t>」を</w:t>
      </w:r>
      <w:r w:rsidR="00427E3A">
        <w:rPr>
          <w:color w:val="000000" w:themeColor="text1"/>
        </w:rPr>
        <w:t>実施</w:t>
      </w:r>
      <w:r w:rsidRPr="00342671">
        <w:rPr>
          <w:color w:val="000000" w:themeColor="text1"/>
        </w:rPr>
        <w:t>いたします。この調査は、</w:t>
      </w:r>
      <w:r w:rsidR="001D7E7D">
        <w:rPr>
          <w:rFonts w:hint="eastAsia"/>
          <w:color w:val="000000" w:themeColor="text1"/>
        </w:rPr>
        <w:t>就労移行支援事業</w:t>
      </w:r>
      <w:r w:rsidR="007D5949">
        <w:rPr>
          <w:rFonts w:hint="eastAsia"/>
          <w:color w:val="000000" w:themeColor="text1"/>
        </w:rPr>
        <w:t>を利用して</w:t>
      </w:r>
      <w:r w:rsidR="008C4CC4">
        <w:rPr>
          <w:rFonts w:hint="eastAsia"/>
          <w:color w:val="000000" w:themeColor="text1"/>
        </w:rPr>
        <w:t>就職</w:t>
      </w:r>
      <w:r w:rsidR="007D5949">
        <w:rPr>
          <w:rFonts w:hint="eastAsia"/>
          <w:color w:val="000000" w:themeColor="text1"/>
        </w:rPr>
        <w:t>した</w:t>
      </w:r>
      <w:r w:rsidR="008C4CC4">
        <w:rPr>
          <w:rFonts w:hint="eastAsia"/>
          <w:color w:val="000000" w:themeColor="text1"/>
        </w:rPr>
        <w:t>後の</w:t>
      </w:r>
      <w:r w:rsidRPr="00342671">
        <w:rPr>
          <w:color w:val="000000" w:themeColor="text1"/>
        </w:rPr>
        <w:t>支援の実態や課題を</w:t>
      </w:r>
      <w:r w:rsidR="008C4CC4">
        <w:rPr>
          <w:rFonts w:hint="eastAsia"/>
          <w:color w:val="000000" w:themeColor="text1"/>
        </w:rPr>
        <w:t>明らか</w:t>
      </w:r>
      <w:r w:rsidRPr="00342671">
        <w:rPr>
          <w:color w:val="000000" w:themeColor="text1"/>
        </w:rPr>
        <w:t>にし、より良い支援</w:t>
      </w:r>
      <w:r w:rsidR="008C4CC4">
        <w:rPr>
          <w:rFonts w:hint="eastAsia"/>
          <w:color w:val="000000" w:themeColor="text1"/>
        </w:rPr>
        <w:t>の方法や体制を</w:t>
      </w:r>
      <w:r w:rsidRPr="00342671">
        <w:rPr>
          <w:color w:val="000000" w:themeColor="text1"/>
        </w:rPr>
        <w:t>目指す目的で行われます。</w:t>
      </w:r>
    </w:p>
    <w:p w14:paraId="3B0195FB" w14:textId="7ACA62A7" w:rsidR="000B6EB1" w:rsidRPr="00342671" w:rsidRDefault="000B6EB1" w:rsidP="00DA1F49">
      <w:pPr>
        <w:ind w:firstLineChars="100" w:firstLine="210"/>
        <w:rPr>
          <w:color w:val="000000" w:themeColor="text1"/>
        </w:rPr>
      </w:pPr>
      <w:r w:rsidRPr="00342671">
        <w:rPr>
          <w:color w:val="000000" w:themeColor="text1"/>
        </w:rPr>
        <w:t>以下に、本アンケートの概要およびお願い事項を記載いたしますので、ぜひご協力いただけますようお願い申し</w:t>
      </w:r>
      <w:r w:rsidR="00B94288">
        <w:rPr>
          <w:rFonts w:hint="eastAsia"/>
          <w:color w:val="000000" w:themeColor="text1"/>
        </w:rPr>
        <w:t>あ</w:t>
      </w:r>
      <w:r w:rsidRPr="00342671">
        <w:rPr>
          <w:color w:val="000000" w:themeColor="text1"/>
        </w:rPr>
        <w:t>げます。</w:t>
      </w:r>
    </w:p>
    <w:p w14:paraId="6BC37DE8" w14:textId="77777777" w:rsidR="000B6EB1" w:rsidRPr="00342671" w:rsidRDefault="000B6EB1" w:rsidP="000B6EB1">
      <w:pPr>
        <w:rPr>
          <w:color w:val="000000" w:themeColor="text1"/>
        </w:rPr>
      </w:pPr>
    </w:p>
    <w:p w14:paraId="46E3813F" w14:textId="77777777" w:rsidR="000B6EB1" w:rsidRPr="00342671" w:rsidRDefault="000B6EB1" w:rsidP="000B6EB1">
      <w:pPr>
        <w:rPr>
          <w:b/>
          <w:bCs/>
          <w:color w:val="000000" w:themeColor="text1"/>
        </w:rPr>
      </w:pPr>
      <w:r w:rsidRPr="00342671">
        <w:rPr>
          <w:b/>
          <w:bCs/>
          <w:color w:val="000000" w:themeColor="text1"/>
        </w:rPr>
        <w:t>アンケート概要</w:t>
      </w:r>
    </w:p>
    <w:p w14:paraId="7379FC35" w14:textId="2931FF41" w:rsidR="000B6EB1" w:rsidRPr="00342671" w:rsidRDefault="000B6EB1" w:rsidP="00E944B0">
      <w:pPr>
        <w:pStyle w:val="a9"/>
        <w:numPr>
          <w:ilvl w:val="0"/>
          <w:numId w:val="6"/>
        </w:numPr>
        <w:rPr>
          <w:color w:val="000000" w:themeColor="text1"/>
        </w:rPr>
      </w:pPr>
      <w:r w:rsidRPr="00342671">
        <w:rPr>
          <w:b/>
          <w:bCs/>
          <w:color w:val="000000" w:themeColor="text1"/>
        </w:rPr>
        <w:t>対象者</w:t>
      </w:r>
      <w:r w:rsidRPr="00342671">
        <w:rPr>
          <w:color w:val="000000" w:themeColor="text1"/>
        </w:rPr>
        <w:t>:</w:t>
      </w:r>
      <w:r w:rsidR="00983843">
        <w:rPr>
          <w:rFonts w:hint="eastAsia"/>
          <w:color w:val="000000" w:themeColor="text1"/>
        </w:rPr>
        <w:t>：</w:t>
      </w:r>
      <w:r w:rsidRPr="00342671">
        <w:rPr>
          <w:color w:val="000000" w:themeColor="text1"/>
        </w:rPr>
        <w:t>就労移行支援を利用し就職した方で、就労後</w:t>
      </w:r>
      <w:r w:rsidR="007D5949">
        <w:rPr>
          <w:rFonts w:hint="eastAsia"/>
          <w:color w:val="000000" w:themeColor="text1"/>
        </w:rPr>
        <w:t>、</w:t>
      </w:r>
      <w:r w:rsidR="007D5949" w:rsidRPr="00342671">
        <w:rPr>
          <w:color w:val="000000" w:themeColor="text1"/>
        </w:rPr>
        <w:t>概ね</w:t>
      </w:r>
      <w:r w:rsidR="007F0D6C">
        <w:rPr>
          <w:rFonts w:hint="eastAsia"/>
          <w:color w:val="000000" w:themeColor="text1"/>
        </w:rPr>
        <w:t>3年半</w:t>
      </w:r>
      <w:r w:rsidRPr="00342671">
        <w:rPr>
          <w:color w:val="000000" w:themeColor="text1"/>
        </w:rPr>
        <w:t>以内の方（既に退職された方も含</w:t>
      </w:r>
      <w:r w:rsidR="008B417D">
        <w:rPr>
          <w:rFonts w:hint="eastAsia"/>
          <w:color w:val="000000" w:themeColor="text1"/>
        </w:rPr>
        <w:t>みます</w:t>
      </w:r>
      <w:r w:rsidRPr="00342671">
        <w:rPr>
          <w:color w:val="000000" w:themeColor="text1"/>
        </w:rPr>
        <w:t>）</w:t>
      </w:r>
    </w:p>
    <w:p w14:paraId="1C9F98D3" w14:textId="66CE1865" w:rsidR="000B6EB1" w:rsidRPr="00342671" w:rsidRDefault="00EC7C00" w:rsidP="00E944B0">
      <w:pPr>
        <w:pStyle w:val="a9"/>
        <w:numPr>
          <w:ilvl w:val="0"/>
          <w:numId w:val="6"/>
        </w:numPr>
        <w:rPr>
          <w:color w:val="000000" w:themeColor="text1"/>
        </w:rPr>
      </w:pPr>
      <w:r>
        <w:rPr>
          <w:noProof/>
          <w:color w:val="000000" w:themeColor="text1"/>
        </w:rPr>
        <w:drawing>
          <wp:anchor distT="0" distB="0" distL="114300" distR="114300" simplePos="0" relativeHeight="251659264" behindDoc="0" locked="0" layoutInCell="1" allowOverlap="1" wp14:anchorId="330667D8" wp14:editId="486516E4">
            <wp:simplePos x="0" y="0"/>
            <wp:positionH relativeFrom="column">
              <wp:posOffset>5229225</wp:posOffset>
            </wp:positionH>
            <wp:positionV relativeFrom="paragraph">
              <wp:posOffset>19050</wp:posOffset>
            </wp:positionV>
            <wp:extent cx="1180465" cy="1180465"/>
            <wp:effectExtent l="0" t="0" r="635" b="635"/>
            <wp:wrapNone/>
            <wp:docPr id="1338999334"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38999334" name="図 1338999334"/>
                    <pic:cNvPicPr/>
                  </pic:nvPicPr>
                  <pic:blipFill>
                    <a:blip r:embed="rId7">
                      <a:extLst>
                        <a:ext uri="{28A0092B-C50C-407E-A947-70E740481C1C}">
                          <a14:useLocalDpi xmlns:a14="http://schemas.microsoft.com/office/drawing/2010/main" val="0"/>
                        </a:ext>
                      </a:extLst>
                    </a:blip>
                    <a:stretch>
                      <a:fillRect/>
                    </a:stretch>
                  </pic:blipFill>
                  <pic:spPr>
                    <a:xfrm>
                      <a:off x="0" y="0"/>
                      <a:ext cx="1180465" cy="1180465"/>
                    </a:xfrm>
                    <a:prstGeom prst="rect">
                      <a:avLst/>
                    </a:prstGeom>
                  </pic:spPr>
                </pic:pic>
              </a:graphicData>
            </a:graphic>
            <wp14:sizeRelH relativeFrom="margin">
              <wp14:pctWidth>0</wp14:pctWidth>
            </wp14:sizeRelH>
            <wp14:sizeRelV relativeFrom="margin">
              <wp14:pctHeight>0</wp14:pctHeight>
            </wp14:sizeRelV>
          </wp:anchor>
        </w:drawing>
      </w:r>
      <w:r w:rsidR="00427E3A">
        <w:rPr>
          <w:b/>
          <w:bCs/>
          <w:color w:val="000000" w:themeColor="text1"/>
        </w:rPr>
        <w:t>実施</w:t>
      </w:r>
      <w:r w:rsidR="000B6EB1" w:rsidRPr="00342671">
        <w:rPr>
          <w:b/>
          <w:bCs/>
          <w:color w:val="000000" w:themeColor="text1"/>
        </w:rPr>
        <w:t>方法</w:t>
      </w:r>
      <w:r w:rsidR="00983843">
        <w:rPr>
          <w:rFonts w:hint="eastAsia"/>
          <w:color w:val="000000" w:themeColor="text1"/>
        </w:rPr>
        <w:t>：</w:t>
      </w:r>
    </w:p>
    <w:p w14:paraId="31B6A614" w14:textId="5E0CE1FD" w:rsidR="000B6EB1" w:rsidRPr="00342671" w:rsidRDefault="007F0D6C" w:rsidP="00E944B0">
      <w:pPr>
        <w:numPr>
          <w:ilvl w:val="1"/>
          <w:numId w:val="7"/>
        </w:numPr>
        <w:rPr>
          <w:color w:val="000000" w:themeColor="text1"/>
        </w:rPr>
      </w:pPr>
      <w:r>
        <w:rPr>
          <w:rFonts w:hint="eastAsia"/>
          <w:color w:val="000000" w:themeColor="text1"/>
        </w:rPr>
        <w:t>相談</w:t>
      </w:r>
      <w:r w:rsidR="000B6EB1" w:rsidRPr="00342671">
        <w:rPr>
          <w:color w:val="000000" w:themeColor="text1"/>
        </w:rPr>
        <w:t>支援事業所を通じてアンケートを</w:t>
      </w:r>
      <w:r w:rsidR="00B94288">
        <w:rPr>
          <w:rFonts w:hint="eastAsia"/>
          <w:color w:val="000000" w:themeColor="text1"/>
        </w:rPr>
        <w:t>用意していただき</w:t>
      </w:r>
      <w:r w:rsidR="000B6EB1" w:rsidRPr="00342671">
        <w:rPr>
          <w:color w:val="000000" w:themeColor="text1"/>
        </w:rPr>
        <w:t>ます。</w:t>
      </w:r>
    </w:p>
    <w:p w14:paraId="470E156C" w14:textId="467E6E58" w:rsidR="000B6EB1" w:rsidRDefault="000B6EB1" w:rsidP="00E944B0">
      <w:pPr>
        <w:numPr>
          <w:ilvl w:val="1"/>
          <w:numId w:val="7"/>
        </w:numPr>
        <w:rPr>
          <w:color w:val="000000" w:themeColor="text1"/>
        </w:rPr>
      </w:pPr>
      <w:r w:rsidRPr="00342671">
        <w:rPr>
          <w:color w:val="000000" w:themeColor="text1"/>
        </w:rPr>
        <w:t>回答は</w:t>
      </w:r>
      <w:r w:rsidR="008B417D">
        <w:rPr>
          <w:rFonts w:hint="eastAsia"/>
          <w:color w:val="000000" w:themeColor="text1"/>
        </w:rPr>
        <w:t>パソコンやスマートフォンを使って、</w:t>
      </w:r>
      <w:r w:rsidR="004470DB">
        <w:rPr>
          <w:rFonts w:hint="eastAsia"/>
          <w:color w:val="000000" w:themeColor="text1"/>
        </w:rPr>
        <w:t>オンライン</w:t>
      </w:r>
      <w:r w:rsidR="004D0035">
        <w:rPr>
          <w:rFonts w:hint="eastAsia"/>
          <w:color w:val="000000" w:themeColor="text1"/>
        </w:rPr>
        <w:t>にてご入力ください</w:t>
      </w:r>
      <w:r w:rsidRPr="00342671">
        <w:rPr>
          <w:color w:val="000000" w:themeColor="text1"/>
        </w:rPr>
        <w:t>。</w:t>
      </w:r>
    </w:p>
    <w:p w14:paraId="12DF4946" w14:textId="0CB61ABA" w:rsidR="00B94288" w:rsidRPr="007231A1" w:rsidRDefault="00B94288" w:rsidP="007231A1">
      <w:pPr>
        <w:ind w:left="440" w:firstLineChars="200" w:firstLine="560"/>
        <w:rPr>
          <w:rFonts w:asciiTheme="majorEastAsia" w:eastAsiaTheme="majorEastAsia" w:hAnsiTheme="majorEastAsia"/>
          <w:color w:val="000000" w:themeColor="text1"/>
        </w:rPr>
      </w:pPr>
      <w:r w:rsidRPr="007231A1">
        <w:rPr>
          <w:rFonts w:asciiTheme="majorEastAsia" w:eastAsiaTheme="majorEastAsia" w:hAnsiTheme="majorEastAsia"/>
          <w:color w:val="000000" w:themeColor="text1"/>
          <w:sz w:val="28"/>
          <w:szCs w:val="32"/>
        </w:rPr>
        <w:t>https://www.jamhsw.or.jp/a/2025syurou-followup/</w:t>
      </w:r>
    </w:p>
    <w:p w14:paraId="5DDC9574" w14:textId="606FE9A2" w:rsidR="00AA4A87" w:rsidRPr="00AA4A87" w:rsidRDefault="00427E3A" w:rsidP="00E944B0">
      <w:pPr>
        <w:pStyle w:val="a9"/>
        <w:numPr>
          <w:ilvl w:val="0"/>
          <w:numId w:val="6"/>
        </w:numPr>
        <w:rPr>
          <w:color w:val="000000" w:themeColor="text1"/>
        </w:rPr>
      </w:pPr>
      <w:r>
        <w:rPr>
          <w:b/>
          <w:bCs/>
          <w:color w:val="000000" w:themeColor="text1"/>
        </w:rPr>
        <w:t>実施</w:t>
      </w:r>
      <w:r w:rsidR="004470DB" w:rsidRPr="007A4537">
        <w:rPr>
          <w:b/>
          <w:bCs/>
          <w:color w:val="000000" w:themeColor="text1"/>
        </w:rPr>
        <w:t>期間</w:t>
      </w:r>
      <w:r w:rsidR="00983843">
        <w:rPr>
          <w:rFonts w:hint="eastAsia"/>
          <w:color w:val="000000" w:themeColor="text1"/>
        </w:rPr>
        <w:t>：</w:t>
      </w:r>
      <w:r w:rsidR="00B94288">
        <w:rPr>
          <w:rFonts w:hint="eastAsia"/>
          <w:color w:val="000000" w:themeColor="text1"/>
        </w:rPr>
        <w:t>2025</w:t>
      </w:r>
      <w:r w:rsidR="000B6EB1" w:rsidRPr="00342671">
        <w:rPr>
          <w:color w:val="000000" w:themeColor="text1"/>
        </w:rPr>
        <w:t>年</w:t>
      </w:r>
      <w:r w:rsidR="007F6D95">
        <w:rPr>
          <w:rFonts w:hint="eastAsia"/>
          <w:color w:val="000000" w:themeColor="text1"/>
        </w:rPr>
        <w:t>1</w:t>
      </w:r>
      <w:r w:rsidR="003E2B08">
        <w:rPr>
          <w:color w:val="000000" w:themeColor="text1"/>
        </w:rPr>
        <w:t>0</w:t>
      </w:r>
      <w:r w:rsidR="000B6EB1" w:rsidRPr="00342671">
        <w:rPr>
          <w:rFonts w:hint="eastAsia"/>
          <w:color w:val="000000" w:themeColor="text1"/>
        </w:rPr>
        <w:t>月</w:t>
      </w:r>
      <w:r w:rsidR="003E2B08">
        <w:rPr>
          <w:color w:val="000000" w:themeColor="text1"/>
        </w:rPr>
        <w:t>30</w:t>
      </w:r>
      <w:r w:rsidR="00265D3C">
        <w:rPr>
          <w:rFonts w:hint="eastAsia"/>
          <w:color w:val="000000" w:themeColor="text1"/>
        </w:rPr>
        <w:t>日</w:t>
      </w:r>
      <w:r w:rsidR="00863100">
        <w:rPr>
          <w:rFonts w:hint="eastAsia"/>
          <w:color w:val="000000" w:themeColor="text1"/>
        </w:rPr>
        <w:t>（木）</w:t>
      </w:r>
      <w:r w:rsidR="00265D3C">
        <w:rPr>
          <w:rFonts w:hint="eastAsia"/>
          <w:color w:val="000000" w:themeColor="text1"/>
        </w:rPr>
        <w:t>から</w:t>
      </w:r>
      <w:r w:rsidR="00265D3C" w:rsidRPr="00AA4A87">
        <w:rPr>
          <w:rFonts w:hint="eastAsia"/>
          <w:strike/>
          <w:color w:val="000000" w:themeColor="text1"/>
        </w:rPr>
        <w:t>12月11日</w:t>
      </w:r>
      <w:r w:rsidR="00863100" w:rsidRPr="00AA4A87">
        <w:rPr>
          <w:rFonts w:hint="eastAsia"/>
          <w:strike/>
          <w:color w:val="000000" w:themeColor="text1"/>
        </w:rPr>
        <w:t>（木）</w:t>
      </w:r>
      <w:r w:rsidR="00265D3C" w:rsidRPr="00AA4A87">
        <w:rPr>
          <w:rFonts w:hint="eastAsia"/>
          <w:strike/>
          <w:color w:val="000000" w:themeColor="text1"/>
        </w:rPr>
        <w:t>まで</w:t>
      </w:r>
      <w:r w:rsidR="00AA4A87" w:rsidRPr="00AA4A87">
        <w:rPr>
          <w:rFonts w:hint="eastAsia"/>
          <w:b/>
          <w:bCs/>
          <w:color w:val="FF0000"/>
        </w:rPr>
        <w:t>2026年１月</w:t>
      </w:r>
      <w:r w:rsidR="00217E81">
        <w:rPr>
          <w:rFonts w:hint="eastAsia"/>
          <w:b/>
          <w:bCs/>
          <w:color w:val="FF0000"/>
        </w:rPr>
        <w:t>31</w:t>
      </w:r>
      <w:r w:rsidR="00AA4A87" w:rsidRPr="00AA4A87">
        <w:rPr>
          <w:rFonts w:hint="eastAsia"/>
          <w:b/>
          <w:bCs/>
          <w:color w:val="FF0000"/>
        </w:rPr>
        <w:t>日（</w:t>
      </w:r>
      <w:r w:rsidR="00217E81">
        <w:rPr>
          <w:rFonts w:hint="eastAsia"/>
          <w:b/>
          <w:bCs/>
          <w:color w:val="FF0000"/>
        </w:rPr>
        <w:t>土</w:t>
      </w:r>
      <w:r w:rsidR="00AA4A87" w:rsidRPr="00AA4A87">
        <w:rPr>
          <w:rFonts w:hint="eastAsia"/>
          <w:b/>
          <w:bCs/>
          <w:color w:val="FF0000"/>
        </w:rPr>
        <w:t>）まで</w:t>
      </w:r>
    </w:p>
    <w:p w14:paraId="0258A701" w14:textId="72A92425" w:rsidR="000B6EB1" w:rsidRPr="00342671" w:rsidRDefault="00AA4A87" w:rsidP="00AA4A87">
      <w:pPr>
        <w:pStyle w:val="a9"/>
        <w:ind w:left="440"/>
        <w:rPr>
          <w:color w:val="000000" w:themeColor="text1"/>
        </w:rPr>
      </w:pPr>
      <w:r>
        <w:rPr>
          <w:rFonts w:hint="eastAsia"/>
          <w:b/>
          <w:bCs/>
          <w:color w:val="FF0000"/>
        </w:rPr>
        <w:t xml:space="preserve">　※回答期間を延長しました</w:t>
      </w:r>
    </w:p>
    <w:p w14:paraId="1E0B91E1" w14:textId="0F548BB9" w:rsidR="000B6EB1" w:rsidRDefault="000B6EB1" w:rsidP="00E944B0">
      <w:pPr>
        <w:pStyle w:val="a9"/>
        <w:numPr>
          <w:ilvl w:val="0"/>
          <w:numId w:val="6"/>
        </w:numPr>
        <w:rPr>
          <w:color w:val="000000" w:themeColor="text1"/>
        </w:rPr>
      </w:pPr>
      <w:r w:rsidRPr="00342671">
        <w:rPr>
          <w:b/>
          <w:bCs/>
          <w:color w:val="000000" w:themeColor="text1"/>
        </w:rPr>
        <w:t>謝礼</w:t>
      </w:r>
      <w:r w:rsidR="00983843">
        <w:rPr>
          <w:rFonts w:hint="eastAsia"/>
          <w:color w:val="000000" w:themeColor="text1"/>
        </w:rPr>
        <w:t>：</w:t>
      </w:r>
      <w:r w:rsidRPr="00342671">
        <w:rPr>
          <w:color w:val="000000" w:themeColor="text1"/>
        </w:rPr>
        <w:t>謝礼は</w:t>
      </w:r>
      <w:r w:rsidR="00983843">
        <w:rPr>
          <w:rFonts w:hint="eastAsia"/>
          <w:color w:val="000000" w:themeColor="text1"/>
        </w:rPr>
        <w:t>ありません。</w:t>
      </w:r>
      <w:r w:rsidRPr="00342671">
        <w:rPr>
          <w:color w:val="000000" w:themeColor="text1"/>
        </w:rPr>
        <w:t>貴重なご意見</w:t>
      </w:r>
      <w:r w:rsidR="00CD5DD0">
        <w:rPr>
          <w:rFonts w:hint="eastAsia"/>
          <w:color w:val="000000" w:themeColor="text1"/>
        </w:rPr>
        <w:t>をもとに</w:t>
      </w:r>
      <w:r w:rsidRPr="00342671">
        <w:rPr>
          <w:color w:val="000000" w:themeColor="text1"/>
        </w:rPr>
        <w:t>障害者支援制度の改善に繋がることを目的としております。</w:t>
      </w:r>
    </w:p>
    <w:p w14:paraId="11659E86" w14:textId="603BEF66" w:rsidR="005E1842" w:rsidRPr="005E1842" w:rsidRDefault="005E1842" w:rsidP="005E1842">
      <w:pPr>
        <w:pStyle w:val="a9"/>
        <w:numPr>
          <w:ilvl w:val="0"/>
          <w:numId w:val="6"/>
        </w:numPr>
        <w:rPr>
          <w:color w:val="000000" w:themeColor="text1"/>
        </w:rPr>
      </w:pPr>
      <w:r w:rsidRPr="00E21050">
        <w:rPr>
          <w:rFonts w:hint="eastAsia"/>
          <w:b/>
          <w:bCs/>
          <w:color w:val="000000" w:themeColor="text1"/>
        </w:rPr>
        <w:t>留意事項</w:t>
      </w:r>
      <w:r>
        <w:rPr>
          <w:rFonts w:hint="eastAsia"/>
          <w:color w:val="000000" w:themeColor="text1"/>
        </w:rPr>
        <w:t>：この調査に</w:t>
      </w:r>
      <w:r w:rsidR="00172A5C">
        <w:rPr>
          <w:rFonts w:hint="eastAsia"/>
          <w:color w:val="000000" w:themeColor="text1"/>
        </w:rPr>
        <w:t>回答する</w:t>
      </w:r>
      <w:r w:rsidR="007D5949">
        <w:rPr>
          <w:rFonts w:hint="eastAsia"/>
          <w:color w:val="000000" w:themeColor="text1"/>
        </w:rPr>
        <w:t>・</w:t>
      </w:r>
      <w:r w:rsidR="00172A5C">
        <w:rPr>
          <w:rFonts w:hint="eastAsia"/>
          <w:color w:val="000000" w:themeColor="text1"/>
        </w:rPr>
        <w:t>回答しない</w:t>
      </w:r>
      <w:r>
        <w:rPr>
          <w:rFonts w:hint="eastAsia"/>
          <w:color w:val="000000" w:themeColor="text1"/>
        </w:rPr>
        <w:t>はあなたの自由です。</w:t>
      </w:r>
      <w:r w:rsidR="00172A5C">
        <w:rPr>
          <w:rFonts w:hint="eastAsia"/>
          <w:color w:val="000000" w:themeColor="text1"/>
        </w:rPr>
        <w:t>回答</w:t>
      </w:r>
      <w:r w:rsidR="00ED56D5">
        <w:rPr>
          <w:rFonts w:hint="eastAsia"/>
          <w:color w:val="000000" w:themeColor="text1"/>
        </w:rPr>
        <w:t>をした場合及び回答</w:t>
      </w:r>
      <w:r w:rsidR="007D5949">
        <w:rPr>
          <w:rFonts w:hint="eastAsia"/>
          <w:color w:val="000000" w:themeColor="text1"/>
        </w:rPr>
        <w:t>し</w:t>
      </w:r>
      <w:r w:rsidR="00172A5C">
        <w:rPr>
          <w:rFonts w:hint="eastAsia"/>
          <w:color w:val="000000" w:themeColor="text1"/>
        </w:rPr>
        <w:t>ない場合</w:t>
      </w:r>
      <w:r w:rsidR="007D5949">
        <w:rPr>
          <w:rFonts w:hint="eastAsia"/>
          <w:color w:val="000000" w:themeColor="text1"/>
        </w:rPr>
        <w:t>のいずれ</w:t>
      </w:r>
      <w:r w:rsidR="00172A5C">
        <w:rPr>
          <w:rFonts w:hint="eastAsia"/>
          <w:color w:val="000000" w:themeColor="text1"/>
        </w:rPr>
        <w:t>も何か不利益を受ける、ということはありません。</w:t>
      </w:r>
      <w:r w:rsidR="006F134F">
        <w:rPr>
          <w:rFonts w:hint="eastAsia"/>
          <w:color w:val="000000" w:themeColor="text1"/>
        </w:rPr>
        <w:t>回答にかかる時間は15分程度です。</w:t>
      </w:r>
      <w:r w:rsidR="003A0EC1">
        <w:rPr>
          <w:rFonts w:hint="eastAsia"/>
          <w:color w:val="000000" w:themeColor="text1"/>
        </w:rPr>
        <w:t>なお、頂いた回答については、暗号化した上で</w:t>
      </w:r>
      <w:r w:rsidR="004D0035">
        <w:rPr>
          <w:rFonts w:hint="eastAsia"/>
          <w:color w:val="000000" w:themeColor="text1"/>
        </w:rPr>
        <w:t>保存し、目的外のことで使用することはありません</w:t>
      </w:r>
      <w:r w:rsidR="003A0EC1">
        <w:rPr>
          <w:rFonts w:hint="eastAsia"/>
          <w:color w:val="000000" w:themeColor="text1"/>
        </w:rPr>
        <w:t>。内容については集約の上分析をいたしますので個人が特定されることはありません。</w:t>
      </w:r>
    </w:p>
    <w:p w14:paraId="3CE82747" w14:textId="4E1175C3" w:rsidR="000B6EB1" w:rsidRPr="005E1842" w:rsidRDefault="000B6EB1" w:rsidP="005E1842">
      <w:pPr>
        <w:pStyle w:val="a9"/>
        <w:numPr>
          <w:ilvl w:val="0"/>
          <w:numId w:val="6"/>
        </w:numPr>
        <w:rPr>
          <w:color w:val="000000" w:themeColor="text1"/>
        </w:rPr>
      </w:pPr>
      <w:r w:rsidRPr="005E1842">
        <w:rPr>
          <w:b/>
          <w:bCs/>
          <w:color w:val="000000" w:themeColor="text1"/>
        </w:rPr>
        <w:t>結果の公開</w:t>
      </w:r>
      <w:r w:rsidR="00983843">
        <w:rPr>
          <w:rFonts w:hint="eastAsia"/>
          <w:color w:val="000000" w:themeColor="text1"/>
        </w:rPr>
        <w:t>：</w:t>
      </w:r>
      <w:r w:rsidR="007F6D95">
        <w:rPr>
          <w:rFonts w:hint="eastAsia"/>
          <w:color w:val="000000" w:themeColor="text1"/>
        </w:rPr>
        <w:t>本</w:t>
      </w:r>
      <w:r w:rsidR="007F6D95" w:rsidRPr="007F6D95">
        <w:rPr>
          <w:rFonts w:hint="eastAsia"/>
          <w:color w:val="000000" w:themeColor="text1"/>
        </w:rPr>
        <w:t>協会</w:t>
      </w:r>
      <w:r w:rsidR="007F6D95">
        <w:rPr>
          <w:rFonts w:hint="eastAsia"/>
          <w:color w:val="000000" w:themeColor="text1"/>
        </w:rPr>
        <w:t>ウェブサイト</w:t>
      </w:r>
      <w:r w:rsidR="007F6D95" w:rsidRPr="007F6D95">
        <w:rPr>
          <w:rFonts w:hint="eastAsia"/>
          <w:color w:val="000000" w:themeColor="text1"/>
        </w:rPr>
        <w:t>にて公表予定としております。なお、誰がどのように答えたのか、ということがわかるような情報は一切公開されません。</w:t>
      </w:r>
    </w:p>
    <w:p w14:paraId="617FEFE6" w14:textId="77777777" w:rsidR="00DA1F49" w:rsidRDefault="00DA1F49" w:rsidP="000B6EB1">
      <w:pPr>
        <w:rPr>
          <w:b/>
          <w:bCs/>
          <w:color w:val="000000" w:themeColor="text1"/>
        </w:rPr>
      </w:pPr>
    </w:p>
    <w:p w14:paraId="6C2457E1" w14:textId="2649C4F5" w:rsidR="000B6EB1" w:rsidRPr="00342671" w:rsidRDefault="000B6EB1" w:rsidP="000B6EB1">
      <w:pPr>
        <w:rPr>
          <w:color w:val="000000" w:themeColor="text1"/>
        </w:rPr>
      </w:pPr>
      <w:r w:rsidRPr="00342671">
        <w:rPr>
          <w:b/>
          <w:bCs/>
          <w:color w:val="000000" w:themeColor="text1"/>
        </w:rPr>
        <w:t>お問い合わせ先</w:t>
      </w:r>
    </w:p>
    <w:p w14:paraId="6BF4AD7E" w14:textId="3E51A394" w:rsidR="000B6EB1" w:rsidRPr="00342671" w:rsidRDefault="000B6EB1" w:rsidP="00FE691A">
      <w:pPr>
        <w:ind w:firstLineChars="100" w:firstLine="210"/>
        <w:rPr>
          <w:color w:val="000000" w:themeColor="text1"/>
        </w:rPr>
      </w:pPr>
      <w:r w:rsidRPr="00342671">
        <w:rPr>
          <w:color w:val="000000" w:themeColor="text1"/>
        </w:rPr>
        <w:t>本調査に関するご不明点やお問い合わせは、以下の事務局までご連絡ください。</w:t>
      </w:r>
    </w:p>
    <w:p w14:paraId="044C2159" w14:textId="79AEDF73" w:rsidR="00B94288" w:rsidRPr="007231A1" w:rsidRDefault="00B94288" w:rsidP="007231A1">
      <w:pPr>
        <w:ind w:firstLineChars="200" w:firstLine="420"/>
        <w:rPr>
          <w:rFonts w:eastAsia="PMingLiU"/>
          <w:color w:val="000000" w:themeColor="text1"/>
          <w:lang w:eastAsia="zh-TW"/>
        </w:rPr>
      </w:pPr>
      <w:r w:rsidRPr="00B94288">
        <w:rPr>
          <w:rFonts w:hint="eastAsia"/>
          <w:color w:val="000000" w:themeColor="text1"/>
          <w:lang w:eastAsia="zh-TW"/>
        </w:rPr>
        <w:t>公益社団法人日本精神保健福祉士協会　事務局（担当：小澤）</w:t>
      </w:r>
    </w:p>
    <w:p w14:paraId="77A7F3EC" w14:textId="77777777" w:rsidR="00B94288" w:rsidRPr="00B94288" w:rsidRDefault="00B94288" w:rsidP="007231A1">
      <w:pPr>
        <w:ind w:firstLineChars="200" w:firstLine="420"/>
        <w:rPr>
          <w:color w:val="000000" w:themeColor="text1"/>
        </w:rPr>
      </w:pPr>
      <w:r w:rsidRPr="00B94288">
        <w:rPr>
          <w:rFonts w:hint="eastAsia"/>
          <w:color w:val="000000" w:themeColor="text1"/>
        </w:rPr>
        <w:t>〒</w:t>
      </w:r>
      <w:r w:rsidRPr="00B94288">
        <w:rPr>
          <w:color w:val="000000" w:themeColor="text1"/>
        </w:rPr>
        <w:t>160-0015　東京都新宿区大京町23番地３　四谷オーキッドビル７階</w:t>
      </w:r>
    </w:p>
    <w:p w14:paraId="0145A577" w14:textId="77777777" w:rsidR="00B94288" w:rsidRPr="00B94288" w:rsidRDefault="00B94288" w:rsidP="007231A1">
      <w:pPr>
        <w:ind w:firstLineChars="200" w:firstLine="420"/>
        <w:rPr>
          <w:color w:val="000000" w:themeColor="text1"/>
        </w:rPr>
      </w:pPr>
      <w:r w:rsidRPr="00B94288">
        <w:rPr>
          <w:rFonts w:hint="eastAsia"/>
          <w:color w:val="000000" w:themeColor="text1"/>
        </w:rPr>
        <w:t>事務局開局時間：</w:t>
      </w:r>
      <w:r w:rsidRPr="00B94288">
        <w:rPr>
          <w:color w:val="000000" w:themeColor="text1"/>
        </w:rPr>
        <w:t>9：30～17：30（土日祝日を除く）</w:t>
      </w:r>
    </w:p>
    <w:p w14:paraId="034AE24B" w14:textId="250B5890" w:rsidR="00B94288" w:rsidRPr="00B94288" w:rsidRDefault="00B94288" w:rsidP="007231A1">
      <w:pPr>
        <w:ind w:firstLineChars="200" w:firstLine="420"/>
        <w:rPr>
          <w:color w:val="000000" w:themeColor="text1"/>
        </w:rPr>
      </w:pPr>
      <w:r w:rsidRPr="00B94288">
        <w:rPr>
          <w:color w:val="000000" w:themeColor="text1"/>
        </w:rPr>
        <w:t>TEL：03-5366-3152　　E-mail：office</w:t>
      </w:r>
      <w:r>
        <w:rPr>
          <w:color w:val="000000" w:themeColor="text1"/>
        </w:rPr>
        <w:t>@</w:t>
      </w:r>
      <w:r w:rsidRPr="00B94288">
        <w:rPr>
          <w:color w:val="000000" w:themeColor="text1"/>
        </w:rPr>
        <w:t>jamhsw.or.jp</w:t>
      </w:r>
    </w:p>
    <w:p w14:paraId="37D69652" w14:textId="3C4786B3" w:rsidR="00A30693" w:rsidRDefault="00B94288" w:rsidP="007231A1">
      <w:pPr>
        <w:ind w:leftChars="200" w:left="630" w:hangingChars="100" w:hanging="210"/>
        <w:rPr>
          <w:color w:val="000000" w:themeColor="text1"/>
        </w:rPr>
      </w:pPr>
      <w:r w:rsidRPr="00B94288">
        <w:rPr>
          <w:rFonts w:hint="eastAsia"/>
          <w:color w:val="000000" w:themeColor="text1"/>
        </w:rPr>
        <w:t>※いただいたお問合せ内容は、就労・雇用・産業保健委員会へ転送し、当該委員会または事務局よりご返答させていただきます。</w:t>
      </w:r>
    </w:p>
    <w:p w14:paraId="1F074E6E" w14:textId="77777777" w:rsidR="00B94288" w:rsidRPr="00342671" w:rsidRDefault="00B94288" w:rsidP="00B94288">
      <w:pPr>
        <w:rPr>
          <w:color w:val="000000" w:themeColor="text1"/>
        </w:rPr>
      </w:pPr>
    </w:p>
    <w:p w14:paraId="38C0F1DA" w14:textId="725E6046" w:rsidR="001D543D" w:rsidRPr="00342671" w:rsidRDefault="000B6EB1" w:rsidP="00AA4A87">
      <w:pPr>
        <w:ind w:firstLineChars="100" w:firstLine="210"/>
        <w:rPr>
          <w:color w:val="000000" w:themeColor="text1"/>
        </w:rPr>
      </w:pPr>
      <w:r w:rsidRPr="00342671">
        <w:rPr>
          <w:color w:val="000000" w:themeColor="text1"/>
        </w:rPr>
        <w:t>ご協力のほど、よろしくお願い申し上げます。回答をいただいた皆様の声は、</w:t>
      </w:r>
      <w:r w:rsidR="00A30693" w:rsidRPr="00342671">
        <w:rPr>
          <w:rFonts w:hint="eastAsia"/>
          <w:color w:val="000000" w:themeColor="text1"/>
        </w:rPr>
        <w:t>障害者総合支援法</w:t>
      </w:r>
      <w:r w:rsidRPr="00342671">
        <w:rPr>
          <w:color w:val="000000" w:themeColor="text1"/>
        </w:rPr>
        <w:t>のさらなる改善に向けた貴重な材料となります。どうぞよろしくお願いいたします。</w:t>
      </w:r>
    </w:p>
    <w:sectPr w:rsidR="001D543D" w:rsidRPr="00342671" w:rsidSect="000B6EB1">
      <w:headerReference w:type="default" r:id="rId8"/>
      <w:pgSz w:w="11906" w:h="16838"/>
      <w:pgMar w:top="1440" w:right="1080" w:bottom="1440" w:left="1080" w:header="851" w:footer="992" w:gutter="0"/>
      <w:cols w:space="425"/>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268120A" w14:textId="77777777" w:rsidR="000749B7" w:rsidRDefault="000749B7" w:rsidP="005D5278">
      <w:r>
        <w:separator/>
      </w:r>
    </w:p>
  </w:endnote>
  <w:endnote w:type="continuationSeparator" w:id="0">
    <w:p w14:paraId="64E50926" w14:textId="77777777" w:rsidR="000749B7" w:rsidRDefault="000749B7" w:rsidP="005D527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021611" w14:textId="77777777" w:rsidR="000749B7" w:rsidRDefault="000749B7" w:rsidP="005D5278">
      <w:r>
        <w:separator/>
      </w:r>
    </w:p>
  </w:footnote>
  <w:footnote w:type="continuationSeparator" w:id="0">
    <w:p w14:paraId="3540E671" w14:textId="77777777" w:rsidR="000749B7" w:rsidRDefault="000749B7" w:rsidP="005D527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C8487D5" w14:textId="73630BA6" w:rsidR="00763384" w:rsidRDefault="00763384" w:rsidP="00763384">
    <w:pPr>
      <w:pStyle w:val="aa"/>
      <w:jc w:val="right"/>
    </w:pPr>
    <w:r>
      <w:rPr>
        <w:rFonts w:hint="eastAsia"/>
      </w:rPr>
      <w:t>（</w:t>
    </w:r>
    <w:r w:rsidR="007F6D95">
      <w:rPr>
        <w:rFonts w:hint="eastAsia"/>
      </w:rPr>
      <w:t>全国</w:t>
    </w:r>
    <w:r w:rsidR="00E87692">
      <w:rPr>
        <w:rFonts w:hint="eastAsia"/>
      </w:rPr>
      <w:t>調査・</w:t>
    </w:r>
    <w:r>
      <w:rPr>
        <w:rFonts w:hint="eastAsia"/>
      </w:rPr>
      <w:t>当事者用）</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C43C29"/>
    <w:multiLevelType w:val="hybridMultilevel"/>
    <w:tmpl w:val="5CD6DB54"/>
    <w:lvl w:ilvl="0" w:tplc="BE68126C">
      <w:start w:val="5"/>
      <w:numFmt w:val="decimal"/>
      <w:lvlText w:val="%1"/>
      <w:lvlJc w:val="left"/>
      <w:pPr>
        <w:ind w:left="440" w:hanging="440"/>
      </w:pPr>
      <w:rPr>
        <w:rFonts w:hint="eastAsia"/>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 w15:restartNumberingAfterBreak="0">
    <w:nsid w:val="24575B29"/>
    <w:multiLevelType w:val="hybridMultilevel"/>
    <w:tmpl w:val="F3489BAA"/>
    <w:lvl w:ilvl="0" w:tplc="04090001">
      <w:start w:val="1"/>
      <w:numFmt w:val="bullet"/>
      <w:lvlText w:val=""/>
      <w:lvlJc w:val="left"/>
      <w:pPr>
        <w:ind w:left="80" w:hanging="440"/>
      </w:pPr>
      <w:rPr>
        <w:rFonts w:ascii="Wingdings" w:hAnsi="Wingdings" w:hint="default"/>
      </w:rPr>
    </w:lvl>
    <w:lvl w:ilvl="1" w:tplc="0409000B" w:tentative="1">
      <w:start w:val="1"/>
      <w:numFmt w:val="bullet"/>
      <w:lvlText w:val=""/>
      <w:lvlJc w:val="left"/>
      <w:pPr>
        <w:ind w:left="520" w:hanging="440"/>
      </w:pPr>
      <w:rPr>
        <w:rFonts w:ascii="Wingdings" w:hAnsi="Wingdings" w:hint="default"/>
      </w:rPr>
    </w:lvl>
    <w:lvl w:ilvl="2" w:tplc="0409000D" w:tentative="1">
      <w:start w:val="1"/>
      <w:numFmt w:val="bullet"/>
      <w:lvlText w:val=""/>
      <w:lvlJc w:val="left"/>
      <w:pPr>
        <w:ind w:left="960" w:hanging="440"/>
      </w:pPr>
      <w:rPr>
        <w:rFonts w:ascii="Wingdings" w:hAnsi="Wingdings" w:hint="default"/>
      </w:rPr>
    </w:lvl>
    <w:lvl w:ilvl="3" w:tplc="04090001" w:tentative="1">
      <w:start w:val="1"/>
      <w:numFmt w:val="bullet"/>
      <w:lvlText w:val=""/>
      <w:lvlJc w:val="left"/>
      <w:pPr>
        <w:ind w:left="1400" w:hanging="440"/>
      </w:pPr>
      <w:rPr>
        <w:rFonts w:ascii="Wingdings" w:hAnsi="Wingdings" w:hint="default"/>
      </w:rPr>
    </w:lvl>
    <w:lvl w:ilvl="4" w:tplc="0409000B" w:tentative="1">
      <w:start w:val="1"/>
      <w:numFmt w:val="bullet"/>
      <w:lvlText w:val=""/>
      <w:lvlJc w:val="left"/>
      <w:pPr>
        <w:ind w:left="1840" w:hanging="440"/>
      </w:pPr>
      <w:rPr>
        <w:rFonts w:ascii="Wingdings" w:hAnsi="Wingdings" w:hint="default"/>
      </w:rPr>
    </w:lvl>
    <w:lvl w:ilvl="5" w:tplc="0409000D" w:tentative="1">
      <w:start w:val="1"/>
      <w:numFmt w:val="bullet"/>
      <w:lvlText w:val=""/>
      <w:lvlJc w:val="left"/>
      <w:pPr>
        <w:ind w:left="2280" w:hanging="440"/>
      </w:pPr>
      <w:rPr>
        <w:rFonts w:ascii="Wingdings" w:hAnsi="Wingdings" w:hint="default"/>
      </w:rPr>
    </w:lvl>
    <w:lvl w:ilvl="6" w:tplc="04090001" w:tentative="1">
      <w:start w:val="1"/>
      <w:numFmt w:val="bullet"/>
      <w:lvlText w:val=""/>
      <w:lvlJc w:val="left"/>
      <w:pPr>
        <w:ind w:left="2720" w:hanging="440"/>
      </w:pPr>
      <w:rPr>
        <w:rFonts w:ascii="Wingdings" w:hAnsi="Wingdings" w:hint="default"/>
      </w:rPr>
    </w:lvl>
    <w:lvl w:ilvl="7" w:tplc="0409000B" w:tentative="1">
      <w:start w:val="1"/>
      <w:numFmt w:val="bullet"/>
      <w:lvlText w:val=""/>
      <w:lvlJc w:val="left"/>
      <w:pPr>
        <w:ind w:left="3160" w:hanging="440"/>
      </w:pPr>
      <w:rPr>
        <w:rFonts w:ascii="Wingdings" w:hAnsi="Wingdings" w:hint="default"/>
      </w:rPr>
    </w:lvl>
    <w:lvl w:ilvl="8" w:tplc="0409000D" w:tentative="1">
      <w:start w:val="1"/>
      <w:numFmt w:val="bullet"/>
      <w:lvlText w:val=""/>
      <w:lvlJc w:val="left"/>
      <w:pPr>
        <w:ind w:left="3600" w:hanging="440"/>
      </w:pPr>
      <w:rPr>
        <w:rFonts w:ascii="Wingdings" w:hAnsi="Wingdings" w:hint="default"/>
      </w:rPr>
    </w:lvl>
  </w:abstractNum>
  <w:abstractNum w:abstractNumId="2" w15:restartNumberingAfterBreak="0">
    <w:nsid w:val="2BE81761"/>
    <w:multiLevelType w:val="hybridMultilevel"/>
    <w:tmpl w:val="33A0DE1A"/>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3" w15:restartNumberingAfterBreak="0">
    <w:nsid w:val="536C2107"/>
    <w:multiLevelType w:val="hybridMultilevel"/>
    <w:tmpl w:val="697AFB62"/>
    <w:lvl w:ilvl="0" w:tplc="0409000F">
      <w:start w:val="1"/>
      <w:numFmt w:val="decimal"/>
      <w:lvlText w:val="%1."/>
      <w:lvlJc w:val="left"/>
      <w:pPr>
        <w:ind w:left="440" w:hanging="440"/>
      </w:pPr>
    </w:lvl>
    <w:lvl w:ilvl="1" w:tplc="04090017">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4" w15:restartNumberingAfterBreak="0">
    <w:nsid w:val="61A94D06"/>
    <w:multiLevelType w:val="hybridMultilevel"/>
    <w:tmpl w:val="AEC41A92"/>
    <w:lvl w:ilvl="0" w:tplc="04090001">
      <w:start w:val="1"/>
      <w:numFmt w:val="bullet"/>
      <w:lvlText w:val=""/>
      <w:lvlJc w:val="left"/>
      <w:pPr>
        <w:ind w:left="440" w:hanging="440"/>
      </w:pPr>
      <w:rPr>
        <w:rFonts w:ascii="Wingdings" w:hAnsi="Wingdings" w:hint="default"/>
      </w:rPr>
    </w:lvl>
    <w:lvl w:ilvl="1" w:tplc="0409000B" w:tentative="1">
      <w:start w:val="1"/>
      <w:numFmt w:val="bullet"/>
      <w:lvlText w:val=""/>
      <w:lvlJc w:val="left"/>
      <w:pPr>
        <w:ind w:left="880" w:hanging="440"/>
      </w:pPr>
      <w:rPr>
        <w:rFonts w:ascii="Wingdings" w:hAnsi="Wingdings" w:hint="default"/>
      </w:rPr>
    </w:lvl>
    <w:lvl w:ilvl="2" w:tplc="0409000D" w:tentative="1">
      <w:start w:val="1"/>
      <w:numFmt w:val="bullet"/>
      <w:lvlText w:val=""/>
      <w:lvlJc w:val="left"/>
      <w:pPr>
        <w:ind w:left="1320" w:hanging="440"/>
      </w:pPr>
      <w:rPr>
        <w:rFonts w:ascii="Wingdings" w:hAnsi="Wingdings" w:hint="default"/>
      </w:rPr>
    </w:lvl>
    <w:lvl w:ilvl="3" w:tplc="04090001" w:tentative="1">
      <w:start w:val="1"/>
      <w:numFmt w:val="bullet"/>
      <w:lvlText w:val=""/>
      <w:lvlJc w:val="left"/>
      <w:pPr>
        <w:ind w:left="1760" w:hanging="440"/>
      </w:pPr>
      <w:rPr>
        <w:rFonts w:ascii="Wingdings" w:hAnsi="Wingdings" w:hint="default"/>
      </w:rPr>
    </w:lvl>
    <w:lvl w:ilvl="4" w:tplc="0409000B" w:tentative="1">
      <w:start w:val="1"/>
      <w:numFmt w:val="bullet"/>
      <w:lvlText w:val=""/>
      <w:lvlJc w:val="left"/>
      <w:pPr>
        <w:ind w:left="2200" w:hanging="440"/>
      </w:pPr>
      <w:rPr>
        <w:rFonts w:ascii="Wingdings" w:hAnsi="Wingdings" w:hint="default"/>
      </w:rPr>
    </w:lvl>
    <w:lvl w:ilvl="5" w:tplc="0409000D" w:tentative="1">
      <w:start w:val="1"/>
      <w:numFmt w:val="bullet"/>
      <w:lvlText w:val=""/>
      <w:lvlJc w:val="left"/>
      <w:pPr>
        <w:ind w:left="2640" w:hanging="440"/>
      </w:pPr>
      <w:rPr>
        <w:rFonts w:ascii="Wingdings" w:hAnsi="Wingdings" w:hint="default"/>
      </w:rPr>
    </w:lvl>
    <w:lvl w:ilvl="6" w:tplc="04090001" w:tentative="1">
      <w:start w:val="1"/>
      <w:numFmt w:val="bullet"/>
      <w:lvlText w:val=""/>
      <w:lvlJc w:val="left"/>
      <w:pPr>
        <w:ind w:left="3080" w:hanging="440"/>
      </w:pPr>
      <w:rPr>
        <w:rFonts w:ascii="Wingdings" w:hAnsi="Wingdings" w:hint="default"/>
      </w:rPr>
    </w:lvl>
    <w:lvl w:ilvl="7" w:tplc="0409000B" w:tentative="1">
      <w:start w:val="1"/>
      <w:numFmt w:val="bullet"/>
      <w:lvlText w:val=""/>
      <w:lvlJc w:val="left"/>
      <w:pPr>
        <w:ind w:left="3520" w:hanging="440"/>
      </w:pPr>
      <w:rPr>
        <w:rFonts w:ascii="Wingdings" w:hAnsi="Wingdings" w:hint="default"/>
      </w:rPr>
    </w:lvl>
    <w:lvl w:ilvl="8" w:tplc="0409000D" w:tentative="1">
      <w:start w:val="1"/>
      <w:numFmt w:val="bullet"/>
      <w:lvlText w:val=""/>
      <w:lvlJc w:val="left"/>
      <w:pPr>
        <w:ind w:left="3960" w:hanging="440"/>
      </w:pPr>
      <w:rPr>
        <w:rFonts w:ascii="Wingdings" w:hAnsi="Wingdings" w:hint="default"/>
      </w:rPr>
    </w:lvl>
  </w:abstractNum>
  <w:abstractNum w:abstractNumId="5" w15:restartNumberingAfterBreak="0">
    <w:nsid w:val="61FA0787"/>
    <w:multiLevelType w:val="hybridMultilevel"/>
    <w:tmpl w:val="36A2372E"/>
    <w:lvl w:ilvl="0" w:tplc="FFFFFFFF">
      <w:start w:val="1"/>
      <w:numFmt w:val="decimal"/>
      <w:lvlText w:val="%1."/>
      <w:lvlJc w:val="left"/>
      <w:pPr>
        <w:ind w:left="440" w:hanging="440"/>
      </w:pPr>
    </w:lvl>
    <w:lvl w:ilvl="1" w:tplc="04090001">
      <w:start w:val="1"/>
      <w:numFmt w:val="bullet"/>
      <w:lvlText w:val=""/>
      <w:lvlJc w:val="left"/>
      <w:pPr>
        <w:ind w:left="880" w:hanging="440"/>
      </w:pPr>
      <w:rPr>
        <w:rFonts w:ascii="Wingdings" w:hAnsi="Wingdings" w:hint="default"/>
      </w:rPr>
    </w:lvl>
    <w:lvl w:ilvl="2" w:tplc="FFFFFFFF" w:tentative="1">
      <w:start w:val="1"/>
      <w:numFmt w:val="decimalEnclosedCircle"/>
      <w:lvlText w:val="%3"/>
      <w:lvlJc w:val="left"/>
      <w:pPr>
        <w:ind w:left="1320" w:hanging="440"/>
      </w:pPr>
    </w:lvl>
    <w:lvl w:ilvl="3" w:tplc="FFFFFFFF" w:tentative="1">
      <w:start w:val="1"/>
      <w:numFmt w:val="decimal"/>
      <w:lvlText w:val="%4."/>
      <w:lvlJc w:val="left"/>
      <w:pPr>
        <w:ind w:left="1760" w:hanging="440"/>
      </w:pPr>
    </w:lvl>
    <w:lvl w:ilvl="4" w:tplc="FFFFFFFF" w:tentative="1">
      <w:start w:val="1"/>
      <w:numFmt w:val="aiueoFullWidth"/>
      <w:lvlText w:val="(%5)"/>
      <w:lvlJc w:val="left"/>
      <w:pPr>
        <w:ind w:left="2200" w:hanging="440"/>
      </w:pPr>
    </w:lvl>
    <w:lvl w:ilvl="5" w:tplc="FFFFFFFF" w:tentative="1">
      <w:start w:val="1"/>
      <w:numFmt w:val="decimalEnclosedCircle"/>
      <w:lvlText w:val="%6"/>
      <w:lvlJc w:val="left"/>
      <w:pPr>
        <w:ind w:left="2640" w:hanging="440"/>
      </w:pPr>
    </w:lvl>
    <w:lvl w:ilvl="6" w:tplc="FFFFFFFF" w:tentative="1">
      <w:start w:val="1"/>
      <w:numFmt w:val="decimal"/>
      <w:lvlText w:val="%7."/>
      <w:lvlJc w:val="left"/>
      <w:pPr>
        <w:ind w:left="3080" w:hanging="440"/>
      </w:pPr>
    </w:lvl>
    <w:lvl w:ilvl="7" w:tplc="FFFFFFFF" w:tentative="1">
      <w:start w:val="1"/>
      <w:numFmt w:val="aiueoFullWidth"/>
      <w:lvlText w:val="(%8)"/>
      <w:lvlJc w:val="left"/>
      <w:pPr>
        <w:ind w:left="3520" w:hanging="440"/>
      </w:pPr>
    </w:lvl>
    <w:lvl w:ilvl="8" w:tplc="FFFFFFFF" w:tentative="1">
      <w:start w:val="1"/>
      <w:numFmt w:val="decimalEnclosedCircle"/>
      <w:lvlText w:val="%9"/>
      <w:lvlJc w:val="left"/>
      <w:pPr>
        <w:ind w:left="3960" w:hanging="440"/>
      </w:pPr>
    </w:lvl>
  </w:abstractNum>
  <w:abstractNum w:abstractNumId="6" w15:restartNumberingAfterBreak="0">
    <w:nsid w:val="649327FD"/>
    <w:multiLevelType w:val="multilevel"/>
    <w:tmpl w:val="8C5643FA"/>
    <w:lvl w:ilvl="0">
      <w:start w:val="1"/>
      <w:numFmt w:val="decimal"/>
      <w:lvlText w:val="%1."/>
      <w:lvlJc w:val="left"/>
      <w:pPr>
        <w:tabs>
          <w:tab w:val="num" w:pos="360"/>
        </w:tabs>
        <w:ind w:left="360" w:hanging="360"/>
      </w:pPr>
    </w:lvl>
    <w:lvl w:ilvl="1">
      <w:start w:val="1"/>
      <w:numFmt w:val="bullet"/>
      <w:lvlText w:val="o"/>
      <w:lvlJc w:val="left"/>
      <w:pPr>
        <w:tabs>
          <w:tab w:val="num" w:pos="1080"/>
        </w:tabs>
        <w:ind w:left="1080" w:hanging="360"/>
      </w:pPr>
      <w:rPr>
        <w:rFonts w:ascii="Courier New" w:hAnsi="Courier New" w:hint="default"/>
        <w:sz w:val="20"/>
      </w:r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7" w15:restartNumberingAfterBreak="0">
    <w:nsid w:val="7A16669E"/>
    <w:multiLevelType w:val="multilevel"/>
    <w:tmpl w:val="0EC6093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20907540">
    <w:abstractNumId w:val="7"/>
  </w:num>
  <w:num w:numId="2" w16cid:durableId="393629739">
    <w:abstractNumId w:val="6"/>
  </w:num>
  <w:num w:numId="3" w16cid:durableId="2012097873">
    <w:abstractNumId w:val="2"/>
  </w:num>
  <w:num w:numId="4" w16cid:durableId="504438963">
    <w:abstractNumId w:val="1"/>
  </w:num>
  <w:num w:numId="5" w16cid:durableId="1561012882">
    <w:abstractNumId w:val="4"/>
  </w:num>
  <w:num w:numId="6" w16cid:durableId="1452358131">
    <w:abstractNumId w:val="3"/>
  </w:num>
  <w:num w:numId="7" w16cid:durableId="1769815938">
    <w:abstractNumId w:val="5"/>
  </w:num>
  <w:num w:numId="8" w16cid:durableId="355914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bordersDoNotSurroundHeader/>
  <w:bordersDoNotSurroundFooter/>
  <w:proofState w:spelling="clean" w:grammar="clean"/>
  <w:defaultTabStop w:val="840"/>
  <w:drawingGridHorizontalSpacing w:val="105"/>
  <w:displayHorizontalDrawingGridEvery w:val="2"/>
  <w:displayVerticalDrawingGridEvery w:val="2"/>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6EB1"/>
    <w:rsid w:val="000749B7"/>
    <w:rsid w:val="000B4E6C"/>
    <w:rsid w:val="000B6EB1"/>
    <w:rsid w:val="00130087"/>
    <w:rsid w:val="0016020A"/>
    <w:rsid w:val="00172A5C"/>
    <w:rsid w:val="001A0740"/>
    <w:rsid w:val="001D543D"/>
    <w:rsid w:val="001D65F3"/>
    <w:rsid w:val="001D7E7D"/>
    <w:rsid w:val="00217E81"/>
    <w:rsid w:val="002239EE"/>
    <w:rsid w:val="00265D3C"/>
    <w:rsid w:val="002931DE"/>
    <w:rsid w:val="002F2789"/>
    <w:rsid w:val="00342671"/>
    <w:rsid w:val="003A0EC1"/>
    <w:rsid w:val="003E2B08"/>
    <w:rsid w:val="00427E3A"/>
    <w:rsid w:val="004470DB"/>
    <w:rsid w:val="004D0035"/>
    <w:rsid w:val="004E23F3"/>
    <w:rsid w:val="00571E33"/>
    <w:rsid w:val="005D5278"/>
    <w:rsid w:val="005E1842"/>
    <w:rsid w:val="006521EE"/>
    <w:rsid w:val="0068165A"/>
    <w:rsid w:val="006C334E"/>
    <w:rsid w:val="006F134F"/>
    <w:rsid w:val="007231A1"/>
    <w:rsid w:val="007305FD"/>
    <w:rsid w:val="007333BB"/>
    <w:rsid w:val="00763384"/>
    <w:rsid w:val="00766ED0"/>
    <w:rsid w:val="007A4537"/>
    <w:rsid w:val="007B7AE1"/>
    <w:rsid w:val="007D5949"/>
    <w:rsid w:val="007F0D6C"/>
    <w:rsid w:val="007F6D95"/>
    <w:rsid w:val="00863100"/>
    <w:rsid w:val="008B417D"/>
    <w:rsid w:val="008C4CC4"/>
    <w:rsid w:val="008E56B3"/>
    <w:rsid w:val="00914324"/>
    <w:rsid w:val="00983843"/>
    <w:rsid w:val="009A2585"/>
    <w:rsid w:val="009E1E69"/>
    <w:rsid w:val="00A30693"/>
    <w:rsid w:val="00A52565"/>
    <w:rsid w:val="00A660CE"/>
    <w:rsid w:val="00AA4A87"/>
    <w:rsid w:val="00AB4185"/>
    <w:rsid w:val="00AF46D9"/>
    <w:rsid w:val="00AF725C"/>
    <w:rsid w:val="00B62749"/>
    <w:rsid w:val="00B7648A"/>
    <w:rsid w:val="00B94288"/>
    <w:rsid w:val="00BB3F76"/>
    <w:rsid w:val="00BB7F68"/>
    <w:rsid w:val="00BC22D0"/>
    <w:rsid w:val="00BE2658"/>
    <w:rsid w:val="00C33987"/>
    <w:rsid w:val="00C54E58"/>
    <w:rsid w:val="00CD5DD0"/>
    <w:rsid w:val="00D32D08"/>
    <w:rsid w:val="00DA1F49"/>
    <w:rsid w:val="00DC38EB"/>
    <w:rsid w:val="00E03E7B"/>
    <w:rsid w:val="00E21050"/>
    <w:rsid w:val="00E249D1"/>
    <w:rsid w:val="00E51E04"/>
    <w:rsid w:val="00E87692"/>
    <w:rsid w:val="00E944B0"/>
    <w:rsid w:val="00EA41DA"/>
    <w:rsid w:val="00EC7C00"/>
    <w:rsid w:val="00ED56D5"/>
    <w:rsid w:val="00EF2207"/>
    <w:rsid w:val="00EF2F98"/>
    <w:rsid w:val="00F12CD7"/>
    <w:rsid w:val="00F716B5"/>
    <w:rsid w:val="00F75438"/>
    <w:rsid w:val="00FC4AB4"/>
    <w:rsid w:val="00FE691A"/>
    <w:rsid w:val="00FF45FC"/>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51AF3375"/>
  <w15:chartTrackingRefBased/>
  <w15:docId w15:val="{A1218EB8-6344-4D77-93AE-92BCABE577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14:ligatures w14:val="standardContextual"/>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paragraph" w:styleId="1">
    <w:name w:val="heading 1"/>
    <w:basedOn w:val="a"/>
    <w:next w:val="a"/>
    <w:link w:val="10"/>
    <w:uiPriority w:val="9"/>
    <w:qFormat/>
    <w:rsid w:val="000B6EB1"/>
    <w:pPr>
      <w:keepNext/>
      <w:keepLines/>
      <w:spacing w:before="280" w:after="80"/>
      <w:outlineLvl w:val="0"/>
    </w:pPr>
    <w:rPr>
      <w:rFonts w:asciiTheme="majorHAnsi" w:eastAsiaTheme="majorEastAsia" w:hAnsiTheme="majorHAnsi" w:cstheme="majorBidi"/>
      <w:color w:val="000000" w:themeColor="text1"/>
      <w:sz w:val="32"/>
      <w:szCs w:val="32"/>
    </w:rPr>
  </w:style>
  <w:style w:type="paragraph" w:styleId="2">
    <w:name w:val="heading 2"/>
    <w:basedOn w:val="a"/>
    <w:next w:val="a"/>
    <w:link w:val="20"/>
    <w:uiPriority w:val="9"/>
    <w:semiHidden/>
    <w:unhideWhenUsed/>
    <w:qFormat/>
    <w:rsid w:val="000B6EB1"/>
    <w:pPr>
      <w:keepNext/>
      <w:keepLines/>
      <w:spacing w:before="160" w:after="80"/>
      <w:outlineLvl w:val="1"/>
    </w:pPr>
    <w:rPr>
      <w:rFonts w:asciiTheme="majorHAnsi" w:eastAsiaTheme="majorEastAsia" w:hAnsiTheme="majorHAnsi" w:cstheme="majorBidi"/>
      <w:color w:val="000000" w:themeColor="text1"/>
      <w:sz w:val="28"/>
      <w:szCs w:val="28"/>
    </w:rPr>
  </w:style>
  <w:style w:type="paragraph" w:styleId="3">
    <w:name w:val="heading 3"/>
    <w:basedOn w:val="a"/>
    <w:next w:val="a"/>
    <w:link w:val="30"/>
    <w:uiPriority w:val="9"/>
    <w:semiHidden/>
    <w:unhideWhenUsed/>
    <w:qFormat/>
    <w:rsid w:val="000B6EB1"/>
    <w:pPr>
      <w:keepNext/>
      <w:keepLines/>
      <w:spacing w:before="160" w:after="80"/>
      <w:outlineLvl w:val="2"/>
    </w:pPr>
    <w:rPr>
      <w:rFonts w:asciiTheme="majorHAnsi" w:eastAsiaTheme="majorEastAsia" w:hAnsiTheme="majorHAnsi" w:cstheme="majorBidi"/>
      <w:color w:val="000000" w:themeColor="text1"/>
      <w:sz w:val="24"/>
      <w:szCs w:val="24"/>
    </w:rPr>
  </w:style>
  <w:style w:type="paragraph" w:styleId="4">
    <w:name w:val="heading 4"/>
    <w:basedOn w:val="a"/>
    <w:next w:val="a"/>
    <w:link w:val="40"/>
    <w:uiPriority w:val="9"/>
    <w:semiHidden/>
    <w:unhideWhenUsed/>
    <w:qFormat/>
    <w:rsid w:val="000B6EB1"/>
    <w:pPr>
      <w:keepNext/>
      <w:keepLines/>
      <w:spacing w:before="80" w:after="40"/>
      <w:outlineLvl w:val="3"/>
    </w:pPr>
    <w:rPr>
      <w:rFonts w:asciiTheme="majorHAnsi" w:eastAsiaTheme="majorEastAsia" w:hAnsiTheme="majorHAnsi" w:cstheme="majorBidi"/>
      <w:color w:val="000000" w:themeColor="text1"/>
    </w:rPr>
  </w:style>
  <w:style w:type="paragraph" w:styleId="5">
    <w:name w:val="heading 5"/>
    <w:basedOn w:val="a"/>
    <w:next w:val="a"/>
    <w:link w:val="50"/>
    <w:uiPriority w:val="9"/>
    <w:semiHidden/>
    <w:unhideWhenUsed/>
    <w:qFormat/>
    <w:rsid w:val="000B6EB1"/>
    <w:pPr>
      <w:keepNext/>
      <w:keepLines/>
      <w:spacing w:before="80" w:after="40"/>
      <w:ind w:leftChars="100" w:left="100"/>
      <w:outlineLvl w:val="4"/>
    </w:pPr>
    <w:rPr>
      <w:rFonts w:asciiTheme="majorHAnsi" w:eastAsiaTheme="majorEastAsia" w:hAnsiTheme="majorHAnsi" w:cstheme="majorBidi"/>
      <w:color w:val="000000" w:themeColor="text1"/>
    </w:rPr>
  </w:style>
  <w:style w:type="paragraph" w:styleId="6">
    <w:name w:val="heading 6"/>
    <w:basedOn w:val="a"/>
    <w:next w:val="a"/>
    <w:link w:val="60"/>
    <w:uiPriority w:val="9"/>
    <w:semiHidden/>
    <w:unhideWhenUsed/>
    <w:qFormat/>
    <w:rsid w:val="000B6EB1"/>
    <w:pPr>
      <w:keepNext/>
      <w:keepLines/>
      <w:spacing w:before="80" w:after="40"/>
      <w:ind w:leftChars="200" w:left="200"/>
      <w:outlineLvl w:val="5"/>
    </w:pPr>
    <w:rPr>
      <w:rFonts w:asciiTheme="majorHAnsi" w:eastAsiaTheme="majorEastAsia" w:hAnsiTheme="majorHAnsi" w:cstheme="majorBidi"/>
      <w:color w:val="000000" w:themeColor="text1"/>
    </w:rPr>
  </w:style>
  <w:style w:type="paragraph" w:styleId="7">
    <w:name w:val="heading 7"/>
    <w:basedOn w:val="a"/>
    <w:next w:val="a"/>
    <w:link w:val="70"/>
    <w:uiPriority w:val="9"/>
    <w:semiHidden/>
    <w:unhideWhenUsed/>
    <w:qFormat/>
    <w:rsid w:val="000B6EB1"/>
    <w:pPr>
      <w:keepNext/>
      <w:keepLines/>
      <w:spacing w:before="80" w:after="40"/>
      <w:ind w:leftChars="300" w:left="300"/>
      <w:outlineLvl w:val="6"/>
    </w:pPr>
    <w:rPr>
      <w:rFonts w:asciiTheme="majorHAnsi" w:eastAsiaTheme="majorEastAsia" w:hAnsiTheme="majorHAnsi" w:cstheme="majorBidi"/>
      <w:color w:val="000000" w:themeColor="text1"/>
    </w:rPr>
  </w:style>
  <w:style w:type="paragraph" w:styleId="8">
    <w:name w:val="heading 8"/>
    <w:basedOn w:val="a"/>
    <w:next w:val="a"/>
    <w:link w:val="80"/>
    <w:uiPriority w:val="9"/>
    <w:semiHidden/>
    <w:unhideWhenUsed/>
    <w:qFormat/>
    <w:rsid w:val="000B6EB1"/>
    <w:pPr>
      <w:keepNext/>
      <w:keepLines/>
      <w:spacing w:before="80" w:after="40"/>
      <w:ind w:leftChars="400" w:left="400"/>
      <w:outlineLvl w:val="7"/>
    </w:pPr>
    <w:rPr>
      <w:rFonts w:asciiTheme="majorHAnsi" w:eastAsiaTheme="majorEastAsia" w:hAnsiTheme="majorHAnsi" w:cstheme="majorBidi"/>
      <w:color w:val="000000" w:themeColor="text1"/>
    </w:rPr>
  </w:style>
  <w:style w:type="paragraph" w:styleId="9">
    <w:name w:val="heading 9"/>
    <w:basedOn w:val="a"/>
    <w:next w:val="a"/>
    <w:link w:val="90"/>
    <w:uiPriority w:val="9"/>
    <w:semiHidden/>
    <w:unhideWhenUsed/>
    <w:qFormat/>
    <w:rsid w:val="000B6EB1"/>
    <w:pPr>
      <w:keepNext/>
      <w:keepLines/>
      <w:spacing w:before="80" w:after="40"/>
      <w:ind w:leftChars="500" w:left="500"/>
      <w:outlineLvl w:val="8"/>
    </w:pPr>
    <w:rPr>
      <w:rFonts w:asciiTheme="majorHAnsi" w:eastAsiaTheme="majorEastAsia" w:hAnsiTheme="majorHAnsi" w:cstheme="majorBidi"/>
      <w:color w:val="000000" w:themeColor="text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見出し 1 (文字)"/>
    <w:basedOn w:val="a0"/>
    <w:link w:val="1"/>
    <w:uiPriority w:val="9"/>
    <w:rsid w:val="000B6EB1"/>
    <w:rPr>
      <w:rFonts w:asciiTheme="majorHAnsi" w:eastAsiaTheme="majorEastAsia" w:hAnsiTheme="majorHAnsi" w:cstheme="majorBidi"/>
      <w:color w:val="000000" w:themeColor="text1"/>
      <w:sz w:val="32"/>
      <w:szCs w:val="32"/>
    </w:rPr>
  </w:style>
  <w:style w:type="character" w:customStyle="1" w:styleId="20">
    <w:name w:val="見出し 2 (文字)"/>
    <w:basedOn w:val="a0"/>
    <w:link w:val="2"/>
    <w:uiPriority w:val="9"/>
    <w:semiHidden/>
    <w:rsid w:val="000B6EB1"/>
    <w:rPr>
      <w:rFonts w:asciiTheme="majorHAnsi" w:eastAsiaTheme="majorEastAsia" w:hAnsiTheme="majorHAnsi" w:cstheme="majorBidi"/>
      <w:color w:val="000000" w:themeColor="text1"/>
      <w:sz w:val="28"/>
      <w:szCs w:val="28"/>
    </w:rPr>
  </w:style>
  <w:style w:type="character" w:customStyle="1" w:styleId="30">
    <w:name w:val="見出し 3 (文字)"/>
    <w:basedOn w:val="a0"/>
    <w:link w:val="3"/>
    <w:uiPriority w:val="9"/>
    <w:semiHidden/>
    <w:rsid w:val="000B6EB1"/>
    <w:rPr>
      <w:rFonts w:asciiTheme="majorHAnsi" w:eastAsiaTheme="majorEastAsia" w:hAnsiTheme="majorHAnsi" w:cstheme="majorBidi"/>
      <w:color w:val="000000" w:themeColor="text1"/>
      <w:sz w:val="24"/>
      <w:szCs w:val="24"/>
    </w:rPr>
  </w:style>
  <w:style w:type="character" w:customStyle="1" w:styleId="40">
    <w:name w:val="見出し 4 (文字)"/>
    <w:basedOn w:val="a0"/>
    <w:link w:val="4"/>
    <w:uiPriority w:val="9"/>
    <w:semiHidden/>
    <w:rsid w:val="000B6EB1"/>
    <w:rPr>
      <w:rFonts w:asciiTheme="majorHAnsi" w:eastAsiaTheme="majorEastAsia" w:hAnsiTheme="majorHAnsi" w:cstheme="majorBidi"/>
      <w:color w:val="000000" w:themeColor="text1"/>
    </w:rPr>
  </w:style>
  <w:style w:type="character" w:customStyle="1" w:styleId="50">
    <w:name w:val="見出し 5 (文字)"/>
    <w:basedOn w:val="a0"/>
    <w:link w:val="5"/>
    <w:uiPriority w:val="9"/>
    <w:semiHidden/>
    <w:rsid w:val="000B6EB1"/>
    <w:rPr>
      <w:rFonts w:asciiTheme="majorHAnsi" w:eastAsiaTheme="majorEastAsia" w:hAnsiTheme="majorHAnsi" w:cstheme="majorBidi"/>
      <w:color w:val="000000" w:themeColor="text1"/>
    </w:rPr>
  </w:style>
  <w:style w:type="character" w:customStyle="1" w:styleId="60">
    <w:name w:val="見出し 6 (文字)"/>
    <w:basedOn w:val="a0"/>
    <w:link w:val="6"/>
    <w:uiPriority w:val="9"/>
    <w:semiHidden/>
    <w:rsid w:val="000B6EB1"/>
    <w:rPr>
      <w:rFonts w:asciiTheme="majorHAnsi" w:eastAsiaTheme="majorEastAsia" w:hAnsiTheme="majorHAnsi" w:cstheme="majorBidi"/>
      <w:color w:val="000000" w:themeColor="text1"/>
    </w:rPr>
  </w:style>
  <w:style w:type="character" w:customStyle="1" w:styleId="70">
    <w:name w:val="見出し 7 (文字)"/>
    <w:basedOn w:val="a0"/>
    <w:link w:val="7"/>
    <w:uiPriority w:val="9"/>
    <w:semiHidden/>
    <w:rsid w:val="000B6EB1"/>
    <w:rPr>
      <w:rFonts w:asciiTheme="majorHAnsi" w:eastAsiaTheme="majorEastAsia" w:hAnsiTheme="majorHAnsi" w:cstheme="majorBidi"/>
      <w:color w:val="000000" w:themeColor="text1"/>
    </w:rPr>
  </w:style>
  <w:style w:type="character" w:customStyle="1" w:styleId="80">
    <w:name w:val="見出し 8 (文字)"/>
    <w:basedOn w:val="a0"/>
    <w:link w:val="8"/>
    <w:uiPriority w:val="9"/>
    <w:semiHidden/>
    <w:rsid w:val="000B6EB1"/>
    <w:rPr>
      <w:rFonts w:asciiTheme="majorHAnsi" w:eastAsiaTheme="majorEastAsia" w:hAnsiTheme="majorHAnsi" w:cstheme="majorBidi"/>
      <w:color w:val="000000" w:themeColor="text1"/>
    </w:rPr>
  </w:style>
  <w:style w:type="character" w:customStyle="1" w:styleId="90">
    <w:name w:val="見出し 9 (文字)"/>
    <w:basedOn w:val="a0"/>
    <w:link w:val="9"/>
    <w:uiPriority w:val="9"/>
    <w:semiHidden/>
    <w:rsid w:val="000B6EB1"/>
    <w:rPr>
      <w:rFonts w:asciiTheme="majorHAnsi" w:eastAsiaTheme="majorEastAsia" w:hAnsiTheme="majorHAnsi" w:cstheme="majorBidi"/>
      <w:color w:val="000000" w:themeColor="text1"/>
    </w:rPr>
  </w:style>
  <w:style w:type="paragraph" w:styleId="a3">
    <w:name w:val="Title"/>
    <w:basedOn w:val="a"/>
    <w:next w:val="a"/>
    <w:link w:val="a4"/>
    <w:uiPriority w:val="10"/>
    <w:qFormat/>
    <w:rsid w:val="000B6EB1"/>
    <w:pPr>
      <w:spacing w:after="80"/>
      <w:contextualSpacing/>
      <w:jc w:val="center"/>
    </w:pPr>
    <w:rPr>
      <w:rFonts w:asciiTheme="majorHAnsi" w:eastAsiaTheme="majorEastAsia" w:hAnsiTheme="majorHAnsi" w:cstheme="majorBidi"/>
      <w:spacing w:val="-10"/>
      <w:kern w:val="28"/>
      <w:sz w:val="56"/>
      <w:szCs w:val="56"/>
    </w:rPr>
  </w:style>
  <w:style w:type="character" w:customStyle="1" w:styleId="a4">
    <w:name w:val="表題 (文字)"/>
    <w:basedOn w:val="a0"/>
    <w:link w:val="a3"/>
    <w:uiPriority w:val="10"/>
    <w:rsid w:val="000B6EB1"/>
    <w:rPr>
      <w:rFonts w:asciiTheme="majorHAnsi" w:eastAsiaTheme="majorEastAsia" w:hAnsiTheme="majorHAnsi" w:cstheme="majorBidi"/>
      <w:spacing w:val="-10"/>
      <w:kern w:val="28"/>
      <w:sz w:val="56"/>
      <w:szCs w:val="56"/>
    </w:rPr>
  </w:style>
  <w:style w:type="paragraph" w:styleId="a5">
    <w:name w:val="Subtitle"/>
    <w:basedOn w:val="a"/>
    <w:next w:val="a"/>
    <w:link w:val="a6"/>
    <w:uiPriority w:val="11"/>
    <w:qFormat/>
    <w:rsid w:val="000B6EB1"/>
    <w:pPr>
      <w:numPr>
        <w:ilvl w:val="1"/>
      </w:numPr>
      <w:spacing w:after="160"/>
      <w:jc w:val="center"/>
    </w:pPr>
    <w:rPr>
      <w:rFonts w:asciiTheme="majorHAnsi" w:eastAsiaTheme="majorEastAsia" w:hAnsiTheme="majorHAnsi" w:cstheme="majorBidi"/>
      <w:color w:val="595959" w:themeColor="text1" w:themeTint="A6"/>
      <w:spacing w:val="15"/>
      <w:sz w:val="28"/>
      <w:szCs w:val="28"/>
    </w:rPr>
  </w:style>
  <w:style w:type="character" w:customStyle="1" w:styleId="a6">
    <w:name w:val="副題 (文字)"/>
    <w:basedOn w:val="a0"/>
    <w:link w:val="a5"/>
    <w:uiPriority w:val="11"/>
    <w:rsid w:val="000B6EB1"/>
    <w:rPr>
      <w:rFonts w:asciiTheme="majorHAnsi" w:eastAsiaTheme="majorEastAsia" w:hAnsiTheme="majorHAnsi" w:cstheme="majorBidi"/>
      <w:color w:val="595959" w:themeColor="text1" w:themeTint="A6"/>
      <w:spacing w:val="15"/>
      <w:sz w:val="28"/>
      <w:szCs w:val="28"/>
    </w:rPr>
  </w:style>
  <w:style w:type="paragraph" w:styleId="a7">
    <w:name w:val="Quote"/>
    <w:basedOn w:val="a"/>
    <w:next w:val="a"/>
    <w:link w:val="a8"/>
    <w:uiPriority w:val="29"/>
    <w:qFormat/>
    <w:rsid w:val="000B6EB1"/>
    <w:pPr>
      <w:spacing w:before="160" w:after="160"/>
      <w:jc w:val="center"/>
    </w:pPr>
    <w:rPr>
      <w:i/>
      <w:iCs/>
      <w:color w:val="404040" w:themeColor="text1" w:themeTint="BF"/>
    </w:rPr>
  </w:style>
  <w:style w:type="character" w:customStyle="1" w:styleId="a8">
    <w:name w:val="引用文 (文字)"/>
    <w:basedOn w:val="a0"/>
    <w:link w:val="a7"/>
    <w:uiPriority w:val="29"/>
    <w:rsid w:val="000B6EB1"/>
    <w:rPr>
      <w:i/>
      <w:iCs/>
      <w:color w:val="404040" w:themeColor="text1" w:themeTint="BF"/>
    </w:rPr>
  </w:style>
  <w:style w:type="paragraph" w:styleId="a9">
    <w:name w:val="List Paragraph"/>
    <w:basedOn w:val="a"/>
    <w:uiPriority w:val="34"/>
    <w:qFormat/>
    <w:rsid w:val="000B6EB1"/>
    <w:pPr>
      <w:ind w:left="720"/>
      <w:contextualSpacing/>
    </w:pPr>
  </w:style>
  <w:style w:type="character" w:styleId="21">
    <w:name w:val="Intense Emphasis"/>
    <w:basedOn w:val="a0"/>
    <w:uiPriority w:val="21"/>
    <w:qFormat/>
    <w:rsid w:val="000B6EB1"/>
    <w:rPr>
      <w:i/>
      <w:iCs/>
      <w:color w:val="2F5496" w:themeColor="accent1" w:themeShade="BF"/>
    </w:rPr>
  </w:style>
  <w:style w:type="paragraph" w:styleId="22">
    <w:name w:val="Intense Quote"/>
    <w:basedOn w:val="a"/>
    <w:next w:val="a"/>
    <w:link w:val="23"/>
    <w:uiPriority w:val="30"/>
    <w:qFormat/>
    <w:rsid w:val="000B6EB1"/>
    <w:pPr>
      <w:pBdr>
        <w:top w:val="single" w:sz="4" w:space="10" w:color="2F5496" w:themeColor="accent1" w:themeShade="BF"/>
        <w:bottom w:val="single" w:sz="4" w:space="10" w:color="2F5496" w:themeColor="accent1" w:themeShade="BF"/>
      </w:pBdr>
      <w:spacing w:before="360" w:after="360"/>
      <w:ind w:left="864" w:right="864"/>
      <w:jc w:val="center"/>
    </w:pPr>
    <w:rPr>
      <w:i/>
      <w:iCs/>
      <w:color w:val="2F5496" w:themeColor="accent1" w:themeShade="BF"/>
    </w:rPr>
  </w:style>
  <w:style w:type="character" w:customStyle="1" w:styleId="23">
    <w:name w:val="引用文 2 (文字)"/>
    <w:basedOn w:val="a0"/>
    <w:link w:val="22"/>
    <w:uiPriority w:val="30"/>
    <w:rsid w:val="000B6EB1"/>
    <w:rPr>
      <w:i/>
      <w:iCs/>
      <w:color w:val="2F5496" w:themeColor="accent1" w:themeShade="BF"/>
    </w:rPr>
  </w:style>
  <w:style w:type="character" w:styleId="24">
    <w:name w:val="Intense Reference"/>
    <w:basedOn w:val="a0"/>
    <w:uiPriority w:val="32"/>
    <w:qFormat/>
    <w:rsid w:val="000B6EB1"/>
    <w:rPr>
      <w:b/>
      <w:bCs/>
      <w:smallCaps/>
      <w:color w:val="2F5496" w:themeColor="accent1" w:themeShade="BF"/>
      <w:spacing w:val="5"/>
    </w:rPr>
  </w:style>
  <w:style w:type="paragraph" w:styleId="aa">
    <w:name w:val="header"/>
    <w:basedOn w:val="a"/>
    <w:link w:val="ab"/>
    <w:uiPriority w:val="99"/>
    <w:unhideWhenUsed/>
    <w:rsid w:val="005D5278"/>
    <w:pPr>
      <w:tabs>
        <w:tab w:val="center" w:pos="4252"/>
        <w:tab w:val="right" w:pos="8504"/>
      </w:tabs>
      <w:snapToGrid w:val="0"/>
    </w:pPr>
  </w:style>
  <w:style w:type="character" w:customStyle="1" w:styleId="ab">
    <w:name w:val="ヘッダー (文字)"/>
    <w:basedOn w:val="a0"/>
    <w:link w:val="aa"/>
    <w:uiPriority w:val="99"/>
    <w:rsid w:val="005D5278"/>
  </w:style>
  <w:style w:type="paragraph" w:styleId="ac">
    <w:name w:val="footer"/>
    <w:basedOn w:val="a"/>
    <w:link w:val="ad"/>
    <w:uiPriority w:val="99"/>
    <w:unhideWhenUsed/>
    <w:rsid w:val="005D5278"/>
    <w:pPr>
      <w:tabs>
        <w:tab w:val="center" w:pos="4252"/>
        <w:tab w:val="right" w:pos="8504"/>
      </w:tabs>
      <w:snapToGrid w:val="0"/>
    </w:pPr>
  </w:style>
  <w:style w:type="character" w:customStyle="1" w:styleId="ad">
    <w:name w:val="フッター (文字)"/>
    <w:basedOn w:val="a0"/>
    <w:link w:val="ac"/>
    <w:uiPriority w:val="99"/>
    <w:rsid w:val="005D5278"/>
  </w:style>
  <w:style w:type="paragraph" w:styleId="ae">
    <w:name w:val="Revision"/>
    <w:hidden/>
    <w:uiPriority w:val="99"/>
    <w:semiHidden/>
    <w:rsid w:val="007A4537"/>
  </w:style>
  <w:style w:type="character" w:styleId="af">
    <w:name w:val="annotation reference"/>
    <w:basedOn w:val="a0"/>
    <w:uiPriority w:val="99"/>
    <w:semiHidden/>
    <w:unhideWhenUsed/>
    <w:rsid w:val="007D5949"/>
    <w:rPr>
      <w:sz w:val="18"/>
      <w:szCs w:val="18"/>
    </w:rPr>
  </w:style>
  <w:style w:type="paragraph" w:styleId="af0">
    <w:name w:val="annotation text"/>
    <w:basedOn w:val="a"/>
    <w:link w:val="af1"/>
    <w:uiPriority w:val="99"/>
    <w:unhideWhenUsed/>
    <w:rsid w:val="007D5949"/>
    <w:pPr>
      <w:jc w:val="left"/>
    </w:pPr>
  </w:style>
  <w:style w:type="character" w:customStyle="1" w:styleId="af1">
    <w:name w:val="コメント文字列 (文字)"/>
    <w:basedOn w:val="a0"/>
    <w:link w:val="af0"/>
    <w:uiPriority w:val="99"/>
    <w:rsid w:val="007D5949"/>
  </w:style>
  <w:style w:type="paragraph" w:styleId="af2">
    <w:name w:val="annotation subject"/>
    <w:basedOn w:val="af0"/>
    <w:next w:val="af0"/>
    <w:link w:val="af3"/>
    <w:uiPriority w:val="99"/>
    <w:semiHidden/>
    <w:unhideWhenUsed/>
    <w:rsid w:val="007D5949"/>
    <w:rPr>
      <w:b/>
      <w:bCs/>
    </w:rPr>
  </w:style>
  <w:style w:type="character" w:customStyle="1" w:styleId="af3">
    <w:name w:val="コメント内容 (文字)"/>
    <w:basedOn w:val="af1"/>
    <w:link w:val="af2"/>
    <w:uiPriority w:val="99"/>
    <w:semiHidden/>
    <w:rsid w:val="007D5949"/>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88780933">
      <w:bodyDiv w:val="1"/>
      <w:marLeft w:val="0"/>
      <w:marRight w:val="0"/>
      <w:marTop w:val="0"/>
      <w:marBottom w:val="0"/>
      <w:divBdr>
        <w:top w:val="none" w:sz="0" w:space="0" w:color="auto"/>
        <w:left w:val="none" w:sz="0" w:space="0" w:color="auto"/>
        <w:bottom w:val="none" w:sz="0" w:space="0" w:color="auto"/>
        <w:right w:val="none" w:sz="0" w:space="0" w:color="auto"/>
      </w:divBdr>
    </w:div>
    <w:div w:id="14712440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158</Words>
  <Characters>907</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1063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JAMHSW</dc:creator>
  <cp:keywords/>
  <dc:description/>
  <cp:lastModifiedBy>OZAWA Kazuhiro</cp:lastModifiedBy>
  <cp:revision>2</cp:revision>
  <cp:lastPrinted>2025-07-24T06:22:00Z</cp:lastPrinted>
  <dcterms:created xsi:type="dcterms:W3CDTF">2025-12-25T01:12:00Z</dcterms:created>
  <dcterms:modified xsi:type="dcterms:W3CDTF">2025-12-25T01:12:00Z</dcterms:modified>
</cp:coreProperties>
</file>